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3774"/>
        <w:gridCol w:w="1956"/>
        <w:gridCol w:w="1956"/>
      </w:tblGrid>
      <w:tr w:rsidR="00084896" w:rsidTr="00EC0BB6">
        <w:trPr>
          <w:trHeight w:val="716"/>
        </w:trPr>
        <w:tc>
          <w:tcPr>
            <w:tcW w:w="2093" w:type="dxa"/>
          </w:tcPr>
          <w:p w:rsidR="00084896" w:rsidRPr="007745C3" w:rsidRDefault="00084896" w:rsidP="007745C3">
            <w:pPr>
              <w:jc w:val="center"/>
              <w:rPr>
                <w:b/>
              </w:rPr>
            </w:pPr>
            <w:r w:rsidRPr="007745C3">
              <w:rPr>
                <w:b/>
              </w:rPr>
              <w:t>Denominazione progetto</w:t>
            </w:r>
            <w:r>
              <w:rPr>
                <w:b/>
              </w:rPr>
              <w:t>:</w:t>
            </w:r>
          </w:p>
        </w:tc>
        <w:tc>
          <w:tcPr>
            <w:tcW w:w="7686" w:type="dxa"/>
            <w:gridSpan w:val="3"/>
          </w:tcPr>
          <w:p w:rsidR="00084896" w:rsidRDefault="00084896"/>
        </w:tc>
      </w:tr>
      <w:tr w:rsidR="00084896" w:rsidTr="00EC0BB6">
        <w:trPr>
          <w:trHeight w:val="716"/>
        </w:trPr>
        <w:tc>
          <w:tcPr>
            <w:tcW w:w="2093" w:type="dxa"/>
          </w:tcPr>
          <w:p w:rsidR="00084896" w:rsidRPr="007745C3" w:rsidRDefault="00084896" w:rsidP="007745C3">
            <w:pPr>
              <w:jc w:val="center"/>
              <w:rPr>
                <w:b/>
              </w:rPr>
            </w:pPr>
            <w:r w:rsidRPr="007745C3">
              <w:rPr>
                <w:b/>
              </w:rPr>
              <w:t>Indirizzo di studi</w:t>
            </w:r>
            <w:r>
              <w:rPr>
                <w:b/>
              </w:rPr>
              <w:t>:</w:t>
            </w:r>
          </w:p>
        </w:tc>
        <w:tc>
          <w:tcPr>
            <w:tcW w:w="3774" w:type="dxa"/>
          </w:tcPr>
          <w:p w:rsidR="00084896" w:rsidRDefault="00084896"/>
        </w:tc>
        <w:tc>
          <w:tcPr>
            <w:tcW w:w="3912" w:type="dxa"/>
            <w:gridSpan w:val="2"/>
          </w:tcPr>
          <w:p w:rsidR="00084896" w:rsidRDefault="00084896">
            <w:r>
              <w:t xml:space="preserve">Istituto Professionale “Mancini”           </w:t>
            </w:r>
            <w:r w:rsidRPr="00084896">
              <w:rPr>
                <w:sz w:val="36"/>
                <w:szCs w:val="36"/>
              </w:rPr>
              <w:t>□</w:t>
            </w:r>
          </w:p>
          <w:p w:rsidR="00084896" w:rsidRDefault="00084896" w:rsidP="00084896">
            <w:r>
              <w:t>Istituto Tecnico Agrario “Tommasi”</w:t>
            </w:r>
            <w:r w:rsidRPr="0008489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084896">
              <w:rPr>
                <w:sz w:val="36"/>
                <w:szCs w:val="36"/>
              </w:rPr>
              <w:t>□</w:t>
            </w:r>
          </w:p>
        </w:tc>
      </w:tr>
      <w:tr w:rsidR="00084896" w:rsidTr="00EC0BB6">
        <w:trPr>
          <w:trHeight w:val="716"/>
        </w:trPr>
        <w:tc>
          <w:tcPr>
            <w:tcW w:w="2093" w:type="dxa"/>
          </w:tcPr>
          <w:p w:rsidR="00084896" w:rsidRDefault="00084896" w:rsidP="007745C3">
            <w:pPr>
              <w:jc w:val="center"/>
            </w:pPr>
            <w:r w:rsidRPr="007745C3">
              <w:rPr>
                <w:b/>
              </w:rPr>
              <w:t>Cognome e Nome del Docente</w:t>
            </w:r>
            <w:r>
              <w:rPr>
                <w:b/>
              </w:rPr>
              <w:t>:</w:t>
            </w:r>
          </w:p>
        </w:tc>
        <w:tc>
          <w:tcPr>
            <w:tcW w:w="3774" w:type="dxa"/>
            <w:vAlign w:val="center"/>
          </w:tcPr>
          <w:p w:rsidR="00084896" w:rsidRPr="007745C3" w:rsidRDefault="00084896" w:rsidP="000C1305">
            <w:pPr>
              <w:rPr>
                <w:b/>
              </w:rPr>
            </w:pPr>
          </w:p>
        </w:tc>
        <w:tc>
          <w:tcPr>
            <w:tcW w:w="1956" w:type="dxa"/>
          </w:tcPr>
          <w:p w:rsidR="00084896" w:rsidRPr="008E6CBB" w:rsidRDefault="00084896" w:rsidP="008E6CBB">
            <w:pPr>
              <w:jc w:val="center"/>
              <w:rPr>
                <w:sz w:val="16"/>
                <w:szCs w:val="16"/>
              </w:rPr>
            </w:pPr>
            <w:r w:rsidRPr="007745C3">
              <w:rPr>
                <w:b/>
              </w:rPr>
              <w:t>Classi  di utilizzo</w:t>
            </w:r>
          </w:p>
        </w:tc>
        <w:tc>
          <w:tcPr>
            <w:tcW w:w="1956" w:type="dxa"/>
          </w:tcPr>
          <w:p w:rsidR="00084896" w:rsidRPr="007745C3" w:rsidRDefault="00084896" w:rsidP="008E6CBB">
            <w:pPr>
              <w:jc w:val="center"/>
              <w:rPr>
                <w:b/>
              </w:rPr>
            </w:pPr>
            <w:r w:rsidRPr="007745C3">
              <w:rPr>
                <w:b/>
              </w:rPr>
              <w:t>Numero di ore</w:t>
            </w:r>
          </w:p>
        </w:tc>
      </w:tr>
      <w:tr w:rsidR="00084896" w:rsidTr="00EC0BB6">
        <w:trPr>
          <w:trHeight w:val="716"/>
        </w:trPr>
        <w:tc>
          <w:tcPr>
            <w:tcW w:w="2093" w:type="dxa"/>
          </w:tcPr>
          <w:p w:rsidR="00084896" w:rsidRDefault="00084896" w:rsidP="007745C3">
            <w:pPr>
              <w:jc w:val="center"/>
            </w:pPr>
          </w:p>
        </w:tc>
        <w:tc>
          <w:tcPr>
            <w:tcW w:w="3774" w:type="dxa"/>
            <w:vAlign w:val="center"/>
          </w:tcPr>
          <w:p w:rsidR="00084896" w:rsidRDefault="00084896" w:rsidP="000C130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DESCRIZIONE </w:t>
            </w:r>
          </w:p>
          <w:p w:rsidR="00084896" w:rsidRPr="007745C3" w:rsidRDefault="00084896" w:rsidP="000C1305">
            <w:pPr>
              <w:jc w:val="center"/>
              <w:rPr>
                <w:b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084896" w:rsidRPr="00084896" w:rsidRDefault="00084896" w:rsidP="000C1305">
            <w:pPr>
              <w:jc w:val="center"/>
              <w:rPr>
                <w:b/>
              </w:rPr>
            </w:pPr>
            <w:r w:rsidRPr="00084896">
              <w:rPr>
                <w:b/>
              </w:rPr>
              <w:t>Organizzazione</w:t>
            </w:r>
          </w:p>
          <w:p w:rsidR="00084896" w:rsidRPr="00395547" w:rsidRDefault="00084896" w:rsidP="000C1305">
            <w:pPr>
              <w:jc w:val="center"/>
              <w:rPr>
                <w:i/>
                <w:sz w:val="16"/>
                <w:szCs w:val="16"/>
              </w:rPr>
            </w:pPr>
            <w:r w:rsidRPr="00395547">
              <w:rPr>
                <w:i/>
                <w:sz w:val="16"/>
                <w:szCs w:val="16"/>
              </w:rPr>
              <w:t>Attivi</w:t>
            </w:r>
            <w:r w:rsidR="00395547">
              <w:rPr>
                <w:i/>
                <w:sz w:val="16"/>
                <w:szCs w:val="16"/>
              </w:rPr>
              <w:t>tà connesse alle priorità art.1-</w:t>
            </w:r>
            <w:r w:rsidRPr="00395547">
              <w:rPr>
                <w:i/>
                <w:sz w:val="16"/>
                <w:szCs w:val="16"/>
              </w:rPr>
              <w:t>comma7 della legge 107/2015 (vedi fondo pagina)</w:t>
            </w:r>
          </w:p>
          <w:p w:rsidR="00B905D1" w:rsidRPr="00395547" w:rsidRDefault="00B905D1" w:rsidP="000C1305">
            <w:pPr>
              <w:jc w:val="center"/>
              <w:rPr>
                <w:i/>
                <w:sz w:val="16"/>
                <w:szCs w:val="16"/>
              </w:rPr>
            </w:pPr>
            <w:r w:rsidRPr="00395547">
              <w:rPr>
                <w:i/>
                <w:sz w:val="16"/>
                <w:szCs w:val="16"/>
              </w:rPr>
              <w:t>Es: Copresenza in classe-Gruppi articolati nelle classi-Gruppi articolati di laboratorio-Attività con la generalità</w:t>
            </w:r>
          </w:p>
          <w:p w:rsidR="001F63AA" w:rsidRPr="00395547" w:rsidRDefault="001F63AA" w:rsidP="000C1305">
            <w:pPr>
              <w:jc w:val="center"/>
              <w:rPr>
                <w:i/>
                <w:sz w:val="16"/>
                <w:szCs w:val="16"/>
              </w:rPr>
            </w:pPr>
            <w:r w:rsidRPr="00395547">
              <w:rPr>
                <w:i/>
                <w:sz w:val="16"/>
                <w:szCs w:val="16"/>
              </w:rPr>
              <w:t xml:space="preserve">Della classe-Tutoraggio e supporto ASL-Supporto alunni disabili, BES, </w:t>
            </w:r>
            <w:proofErr w:type="spellStart"/>
            <w:r w:rsidR="00395547">
              <w:rPr>
                <w:i/>
                <w:sz w:val="16"/>
                <w:szCs w:val="16"/>
              </w:rPr>
              <w:t>etc</w:t>
            </w:r>
            <w:proofErr w:type="spellEnd"/>
            <w:r w:rsidR="00395547">
              <w:rPr>
                <w:i/>
                <w:sz w:val="16"/>
                <w:szCs w:val="16"/>
              </w:rPr>
              <w:t xml:space="preserve"> </w:t>
            </w:r>
            <w:r w:rsidRPr="00395547">
              <w:rPr>
                <w:i/>
                <w:sz w:val="16"/>
                <w:szCs w:val="16"/>
              </w:rPr>
              <w:t>-</w:t>
            </w:r>
          </w:p>
          <w:p w:rsidR="001F63AA" w:rsidRPr="007745C3" w:rsidRDefault="001F63AA" w:rsidP="000C1305">
            <w:pPr>
              <w:jc w:val="center"/>
              <w:rPr>
                <w:b/>
              </w:rPr>
            </w:pPr>
            <w:r w:rsidRPr="00395547">
              <w:rPr>
                <w:i/>
                <w:sz w:val="16"/>
                <w:szCs w:val="16"/>
              </w:rPr>
              <w:t>Ampliamento dell’offerta con aumento dell’orario settimanale degli studenti (indicare quante ore) – Attività opzionali – Altro</w:t>
            </w:r>
          </w:p>
        </w:tc>
      </w:tr>
      <w:tr w:rsidR="000C1305" w:rsidTr="00EC0BB6">
        <w:trPr>
          <w:trHeight w:val="1711"/>
        </w:trPr>
        <w:tc>
          <w:tcPr>
            <w:tcW w:w="2093" w:type="dxa"/>
          </w:tcPr>
          <w:p w:rsidR="00EC0BB6" w:rsidRDefault="000C1305" w:rsidP="00EC0BB6">
            <w:pPr>
              <w:jc w:val="center"/>
              <w:rPr>
                <w:b/>
              </w:rPr>
            </w:pPr>
            <w:r w:rsidRPr="007745C3">
              <w:rPr>
                <w:b/>
              </w:rPr>
              <w:t xml:space="preserve">Priorità </w:t>
            </w:r>
          </w:p>
          <w:p w:rsidR="00EC0BB6" w:rsidRDefault="00EC0BB6" w:rsidP="00EC0BB6">
            <w:pPr>
              <w:jc w:val="center"/>
              <w:rPr>
                <w:b/>
              </w:rPr>
            </w:pPr>
            <w:r w:rsidRPr="007745C3">
              <w:t>(</w:t>
            </w:r>
            <w:r w:rsidRPr="008E6CBB">
              <w:rPr>
                <w:sz w:val="16"/>
                <w:szCs w:val="16"/>
              </w:rPr>
              <w:t>vedi fondo pagina</w:t>
            </w:r>
            <w:r w:rsidRPr="007745C3">
              <w:rPr>
                <w:b/>
              </w:rPr>
              <w:t>)</w:t>
            </w:r>
          </w:p>
          <w:p w:rsidR="00EC0BB6" w:rsidRDefault="000C1305" w:rsidP="00EC0B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745C3">
              <w:rPr>
                <w:b/>
              </w:rPr>
              <w:t>Risultati scolastici a cui si riferisce</w:t>
            </w:r>
            <w:r>
              <w:rPr>
                <w:b/>
              </w:rPr>
              <w:t xml:space="preserve"> Esito 2.1 del RAV</w:t>
            </w:r>
            <w:r w:rsidR="00EC0BB6">
              <w:rPr>
                <w:b/>
              </w:rPr>
              <w:t xml:space="preserve"> (*)</w:t>
            </w:r>
            <w:r w:rsidRPr="007745C3">
              <w:rPr>
                <w:b/>
              </w:rPr>
              <w:t xml:space="preserve"> </w:t>
            </w:r>
          </w:p>
          <w:p w:rsidR="000C1305" w:rsidRPr="008E6CBB" w:rsidRDefault="000C1305" w:rsidP="00EC0BB6">
            <w:pPr>
              <w:jc w:val="center"/>
              <w:rPr>
                <w:b/>
              </w:rPr>
            </w:pPr>
          </w:p>
        </w:tc>
        <w:tc>
          <w:tcPr>
            <w:tcW w:w="3774" w:type="dxa"/>
          </w:tcPr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  <w:tr w:rsidR="000C1305" w:rsidTr="00EC0BB6">
        <w:tc>
          <w:tcPr>
            <w:tcW w:w="2093" w:type="dxa"/>
          </w:tcPr>
          <w:p w:rsidR="000C1305" w:rsidRPr="007745C3" w:rsidRDefault="000C1305" w:rsidP="007745C3">
            <w:pPr>
              <w:jc w:val="center"/>
              <w:rPr>
                <w:b/>
              </w:rPr>
            </w:pPr>
            <w:r w:rsidRPr="007745C3">
              <w:rPr>
                <w:b/>
              </w:rPr>
              <w:t>Traguardo di risultato</w:t>
            </w:r>
          </w:p>
        </w:tc>
        <w:tc>
          <w:tcPr>
            <w:tcW w:w="3774" w:type="dxa"/>
          </w:tcPr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  <w:tr w:rsidR="000C1305" w:rsidTr="00EC0BB6">
        <w:tc>
          <w:tcPr>
            <w:tcW w:w="2093" w:type="dxa"/>
          </w:tcPr>
          <w:p w:rsidR="000C1305" w:rsidRPr="007745C3" w:rsidRDefault="000C1305" w:rsidP="007745C3">
            <w:pPr>
              <w:jc w:val="center"/>
              <w:rPr>
                <w:b/>
              </w:rPr>
            </w:pPr>
            <w:r w:rsidRPr="007745C3">
              <w:rPr>
                <w:b/>
              </w:rPr>
              <w:t>Obiettivo di processo</w:t>
            </w:r>
          </w:p>
        </w:tc>
        <w:tc>
          <w:tcPr>
            <w:tcW w:w="3774" w:type="dxa"/>
          </w:tcPr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  <w:tr w:rsidR="000C1305" w:rsidTr="00EC0BB6">
        <w:tc>
          <w:tcPr>
            <w:tcW w:w="2093" w:type="dxa"/>
          </w:tcPr>
          <w:p w:rsidR="00EC0BB6" w:rsidRDefault="000C1305" w:rsidP="00B4005F">
            <w:pPr>
              <w:jc w:val="center"/>
              <w:rPr>
                <w:b/>
              </w:rPr>
            </w:pPr>
            <w:r w:rsidRPr="007745C3">
              <w:rPr>
                <w:b/>
              </w:rPr>
              <w:t>Priorità</w:t>
            </w:r>
          </w:p>
          <w:p w:rsidR="000C1305" w:rsidRDefault="000C1305" w:rsidP="00B4005F">
            <w:pPr>
              <w:jc w:val="center"/>
              <w:rPr>
                <w:b/>
              </w:rPr>
            </w:pPr>
            <w:r w:rsidRPr="007745C3">
              <w:rPr>
                <w:b/>
              </w:rPr>
              <w:t xml:space="preserve"> </w:t>
            </w:r>
            <w:r w:rsidR="00EC0BB6" w:rsidRPr="007745C3">
              <w:t>(</w:t>
            </w:r>
            <w:r w:rsidR="00EC0BB6" w:rsidRPr="008E6CBB">
              <w:rPr>
                <w:sz w:val="16"/>
                <w:szCs w:val="16"/>
              </w:rPr>
              <w:t>vedi fondo pagina</w:t>
            </w:r>
            <w:r w:rsidR="00EC0BB6" w:rsidRPr="007745C3">
              <w:rPr>
                <w:b/>
              </w:rPr>
              <w:t>)</w:t>
            </w:r>
            <w:r w:rsidR="00EC0BB6">
              <w:rPr>
                <w:b/>
              </w:rPr>
              <w:t xml:space="preserve"> </w:t>
            </w:r>
            <w:r>
              <w:rPr>
                <w:b/>
              </w:rPr>
              <w:t>Competenze chiave di cittadinanza europee</w:t>
            </w:r>
            <w:r w:rsidR="00EC0BB6">
              <w:rPr>
                <w:b/>
              </w:rPr>
              <w:t xml:space="preserve"> </w:t>
            </w:r>
            <w:r>
              <w:rPr>
                <w:b/>
              </w:rPr>
              <w:t>– Esito 2.2 del RAV</w:t>
            </w:r>
            <w:r w:rsidR="00EC0BB6">
              <w:rPr>
                <w:b/>
              </w:rPr>
              <w:t xml:space="preserve"> (*)</w:t>
            </w:r>
          </w:p>
          <w:p w:rsidR="00EC0BB6" w:rsidRPr="007745C3" w:rsidRDefault="00EC0BB6" w:rsidP="00B4005F">
            <w:pPr>
              <w:jc w:val="center"/>
              <w:rPr>
                <w:b/>
              </w:rPr>
            </w:pPr>
          </w:p>
        </w:tc>
        <w:tc>
          <w:tcPr>
            <w:tcW w:w="3774" w:type="dxa"/>
          </w:tcPr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  <w:tr w:rsidR="000C1305" w:rsidTr="00EC0BB6">
        <w:tc>
          <w:tcPr>
            <w:tcW w:w="2093" w:type="dxa"/>
          </w:tcPr>
          <w:p w:rsidR="000C1305" w:rsidRPr="007745C3" w:rsidRDefault="000C1305" w:rsidP="007745C3">
            <w:pPr>
              <w:jc w:val="center"/>
              <w:rPr>
                <w:b/>
              </w:rPr>
            </w:pPr>
            <w:r w:rsidRPr="007745C3">
              <w:rPr>
                <w:b/>
              </w:rPr>
              <w:t>Attività previste</w:t>
            </w:r>
          </w:p>
          <w:p w:rsidR="000C1305" w:rsidRPr="007745C3" w:rsidRDefault="000C1305" w:rsidP="007745C3">
            <w:pPr>
              <w:jc w:val="center"/>
            </w:pPr>
            <w:r w:rsidRPr="007745C3">
              <w:t>(Allegare modulo sviluppo attività)</w:t>
            </w:r>
          </w:p>
        </w:tc>
        <w:tc>
          <w:tcPr>
            <w:tcW w:w="3774" w:type="dxa"/>
          </w:tcPr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  <w:tr w:rsidR="000C1305" w:rsidTr="00EC0BB6">
        <w:tc>
          <w:tcPr>
            <w:tcW w:w="2093" w:type="dxa"/>
          </w:tcPr>
          <w:p w:rsidR="000C1305" w:rsidRPr="007745C3" w:rsidRDefault="000C1305" w:rsidP="007745C3">
            <w:pPr>
              <w:jc w:val="center"/>
              <w:rPr>
                <w:b/>
              </w:rPr>
            </w:pPr>
            <w:r w:rsidRPr="007745C3">
              <w:rPr>
                <w:b/>
              </w:rPr>
              <w:t>Risorse umane</w:t>
            </w:r>
          </w:p>
        </w:tc>
        <w:tc>
          <w:tcPr>
            <w:tcW w:w="3774" w:type="dxa"/>
          </w:tcPr>
          <w:p w:rsidR="000C1305" w:rsidRDefault="000C1305"/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  <w:tr w:rsidR="000C1305" w:rsidTr="00EC0BB6">
        <w:tc>
          <w:tcPr>
            <w:tcW w:w="2093" w:type="dxa"/>
          </w:tcPr>
          <w:p w:rsidR="000C1305" w:rsidRPr="007745C3" w:rsidRDefault="000C1305" w:rsidP="007745C3">
            <w:pPr>
              <w:jc w:val="center"/>
              <w:rPr>
                <w:b/>
              </w:rPr>
            </w:pPr>
            <w:r w:rsidRPr="007745C3">
              <w:rPr>
                <w:b/>
              </w:rPr>
              <w:t>Altre risorse necessarie</w:t>
            </w:r>
          </w:p>
        </w:tc>
        <w:tc>
          <w:tcPr>
            <w:tcW w:w="3774" w:type="dxa"/>
          </w:tcPr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  <w:tr w:rsidR="000C1305" w:rsidTr="00EC0BB6">
        <w:tc>
          <w:tcPr>
            <w:tcW w:w="2093" w:type="dxa"/>
          </w:tcPr>
          <w:p w:rsidR="00EC0BB6" w:rsidRDefault="000C1305" w:rsidP="00F0140C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processo </w:t>
            </w:r>
          </w:p>
          <w:p w:rsidR="000C1305" w:rsidRPr="00F0140C" w:rsidRDefault="00EC0BB6" w:rsidP="00F0140C">
            <w:pPr>
              <w:jc w:val="center"/>
              <w:rPr>
                <w:b/>
              </w:rPr>
            </w:pPr>
            <w:r>
              <w:rPr>
                <w:b/>
              </w:rPr>
              <w:t>riferiti al</w:t>
            </w:r>
            <w:r w:rsidR="000C1305">
              <w:rPr>
                <w:b/>
              </w:rPr>
              <w:t xml:space="preserve"> </w:t>
            </w:r>
            <w:r>
              <w:rPr>
                <w:b/>
              </w:rPr>
              <w:t>RAV (*)</w:t>
            </w:r>
          </w:p>
        </w:tc>
        <w:tc>
          <w:tcPr>
            <w:tcW w:w="3774" w:type="dxa"/>
          </w:tcPr>
          <w:p w:rsidR="000C1305" w:rsidRDefault="000C1305"/>
          <w:p w:rsidR="000C1305" w:rsidRDefault="000C1305"/>
        </w:tc>
        <w:tc>
          <w:tcPr>
            <w:tcW w:w="3912" w:type="dxa"/>
            <w:gridSpan w:val="2"/>
          </w:tcPr>
          <w:p w:rsidR="000C1305" w:rsidRDefault="000C1305"/>
        </w:tc>
      </w:tr>
    </w:tbl>
    <w:p w:rsidR="005E0413" w:rsidRDefault="00EC0BB6" w:rsidP="005E041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  <w:r>
        <w:rPr>
          <w:rFonts w:cs="TimesNewRoman"/>
          <w:b/>
          <w:sz w:val="16"/>
          <w:szCs w:val="16"/>
        </w:rPr>
        <w:t xml:space="preserve">(*) </w:t>
      </w:r>
      <w:r w:rsidR="008701C5">
        <w:rPr>
          <w:rFonts w:cs="TimesNewRoman"/>
          <w:b/>
          <w:sz w:val="16"/>
          <w:szCs w:val="16"/>
        </w:rPr>
        <w:t>Il RAV è consultabili su Scuola in Chiaro</w:t>
      </w:r>
    </w:p>
    <w:p w:rsidR="008701C5" w:rsidRDefault="008701C5" w:rsidP="005E041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5E0413" w:rsidRPr="008701C5" w:rsidRDefault="00EC0BB6" w:rsidP="005E0413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  <w:r w:rsidRPr="008701C5">
        <w:rPr>
          <w:rFonts w:cs="TimesNewRoman"/>
          <w:b/>
          <w:sz w:val="16"/>
          <w:szCs w:val="16"/>
        </w:rPr>
        <w:t xml:space="preserve">Attività connesse alle priorità (dall’ </w:t>
      </w:r>
      <w:r w:rsidR="005E0413" w:rsidRPr="008701C5">
        <w:rPr>
          <w:rFonts w:cs="TimesNewRoman"/>
          <w:b/>
          <w:sz w:val="16"/>
          <w:szCs w:val="16"/>
        </w:rPr>
        <w:t>Art.1 C.</w:t>
      </w:r>
      <w:r w:rsidRPr="008701C5">
        <w:rPr>
          <w:rFonts w:cs="TimesNewRoman"/>
          <w:b/>
          <w:sz w:val="16"/>
          <w:szCs w:val="16"/>
        </w:rPr>
        <w:t>7</w:t>
      </w:r>
      <w:r w:rsidR="005E0413" w:rsidRPr="008701C5">
        <w:rPr>
          <w:rFonts w:cs="TimesNewRoman"/>
          <w:b/>
          <w:sz w:val="16"/>
          <w:szCs w:val="16"/>
        </w:rPr>
        <w:t xml:space="preserve"> Legge 107/2015</w:t>
      </w:r>
      <w:r w:rsidRPr="008701C5">
        <w:rPr>
          <w:rFonts w:cs="TimesNewRoman"/>
          <w:b/>
          <w:sz w:val="16"/>
          <w:szCs w:val="16"/>
        </w:rPr>
        <w:t>)</w:t>
      </w:r>
      <w:r w:rsidR="005E0413" w:rsidRPr="008701C5">
        <w:rPr>
          <w:rFonts w:cs="TimesNewRoman"/>
          <w:b/>
          <w:sz w:val="16"/>
          <w:szCs w:val="16"/>
        </w:rPr>
        <w:t xml:space="preserve"> </w:t>
      </w:r>
    </w:p>
    <w:p w:rsidR="008111FE" w:rsidRPr="003B4209" w:rsidRDefault="008111FE" w:rsidP="003B4209">
      <w:pPr>
        <w:shd w:val="clear" w:color="auto" w:fill="FFFFFF" w:themeFill="background1"/>
        <w:tabs>
          <w:tab w:val="center" w:pos="1100"/>
          <w:tab w:val="center" w:pos="6096"/>
        </w:tabs>
        <w:spacing w:after="0" w:line="256" w:lineRule="auto"/>
        <w:jc w:val="both"/>
        <w:rPr>
          <w:rFonts w:eastAsia="Calibri" w:cs="Calibri"/>
          <w:sz w:val="20"/>
          <w:szCs w:val="20"/>
        </w:rPr>
      </w:pPr>
      <w:r>
        <w:rPr>
          <w:sz w:val="20"/>
          <w:szCs w:val="20"/>
        </w:rPr>
        <w:tab/>
      </w:r>
      <w:r w:rsidR="00705F2C" w:rsidRPr="003B4209">
        <w:rPr>
          <w:sz w:val="16"/>
          <w:szCs w:val="16"/>
        </w:rPr>
        <w:t>a)</w:t>
      </w:r>
      <w:r w:rsidR="00705F2C" w:rsidRPr="003B4209">
        <w:rPr>
          <w:i/>
          <w:sz w:val="16"/>
          <w:szCs w:val="16"/>
        </w:rPr>
        <w:t xml:space="preserve">valorizzazione e potenziamento delle competenze linguistiche, con particolare riferimento all'italiano nonché alla lingua inglese e ad altre lingue dell'Unione europea, anche mediante l'utilizzo della metodologia Content </w:t>
      </w:r>
      <w:proofErr w:type="spellStart"/>
      <w:r w:rsidR="00705F2C" w:rsidRPr="003B4209">
        <w:rPr>
          <w:i/>
          <w:sz w:val="16"/>
          <w:szCs w:val="16"/>
        </w:rPr>
        <w:t>language</w:t>
      </w:r>
      <w:proofErr w:type="spellEnd"/>
      <w:r w:rsidR="00705F2C" w:rsidRPr="003B4209">
        <w:rPr>
          <w:i/>
          <w:sz w:val="16"/>
          <w:szCs w:val="16"/>
        </w:rPr>
        <w:t xml:space="preserve"> </w:t>
      </w:r>
      <w:proofErr w:type="spellStart"/>
      <w:r w:rsidR="00705F2C" w:rsidRPr="003B4209">
        <w:rPr>
          <w:i/>
          <w:sz w:val="16"/>
          <w:szCs w:val="16"/>
        </w:rPr>
        <w:t>integrated</w:t>
      </w:r>
      <w:proofErr w:type="spellEnd"/>
      <w:r w:rsidR="00705F2C" w:rsidRPr="003B4209">
        <w:rPr>
          <w:i/>
          <w:sz w:val="16"/>
          <w:szCs w:val="16"/>
        </w:rPr>
        <w:t xml:space="preserve"> </w:t>
      </w:r>
      <w:proofErr w:type="spellStart"/>
      <w:r w:rsidR="00705F2C" w:rsidRPr="003B4209">
        <w:rPr>
          <w:i/>
          <w:sz w:val="16"/>
          <w:szCs w:val="16"/>
        </w:rPr>
        <w:t>learning</w:t>
      </w:r>
      <w:proofErr w:type="spellEnd"/>
    </w:p>
    <w:p w:rsidR="00705F2C" w:rsidRPr="003B4209" w:rsidRDefault="00705F2C" w:rsidP="003B4209">
      <w:pPr>
        <w:spacing w:after="18" w:line="256" w:lineRule="auto"/>
        <w:jc w:val="both"/>
        <w:rPr>
          <w:rFonts w:eastAsia="Calibri" w:cs="Calibri"/>
          <w:i/>
          <w:sz w:val="16"/>
          <w:szCs w:val="16"/>
        </w:rPr>
      </w:pPr>
      <w:r w:rsidRPr="003B4209">
        <w:rPr>
          <w:sz w:val="16"/>
          <w:szCs w:val="16"/>
        </w:rPr>
        <w:t>b)</w:t>
      </w:r>
      <w:r w:rsidRPr="003B4209">
        <w:rPr>
          <w:i/>
          <w:sz w:val="16"/>
          <w:szCs w:val="16"/>
        </w:rPr>
        <w:t xml:space="preserve">potenziamento delle competenze matematico-logiche e scientifiche </w:t>
      </w:r>
    </w:p>
    <w:p w:rsidR="008111FE" w:rsidRPr="003B4209" w:rsidRDefault="00705F2C" w:rsidP="003B4209">
      <w:pPr>
        <w:spacing w:after="0" w:line="256" w:lineRule="auto"/>
        <w:jc w:val="both"/>
        <w:rPr>
          <w:sz w:val="16"/>
          <w:szCs w:val="16"/>
        </w:rPr>
      </w:pPr>
      <w:r w:rsidRPr="003B4209">
        <w:rPr>
          <w:sz w:val="16"/>
          <w:szCs w:val="16"/>
        </w:rPr>
        <w:t>c)</w:t>
      </w:r>
      <w:r w:rsidRPr="003B4209">
        <w:rPr>
          <w:rFonts w:cs="TimesNewRoman"/>
          <w:i/>
          <w:sz w:val="16"/>
          <w:szCs w:val="16"/>
        </w:rPr>
        <w:t>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</w:r>
    </w:p>
    <w:p w:rsidR="008701C5" w:rsidRDefault="00705F2C" w:rsidP="003B4209">
      <w:pPr>
        <w:spacing w:after="38" w:line="256" w:lineRule="auto"/>
        <w:jc w:val="both"/>
        <w:rPr>
          <w:i/>
          <w:sz w:val="16"/>
          <w:szCs w:val="16"/>
        </w:rPr>
      </w:pPr>
      <w:r w:rsidRPr="003B4209">
        <w:rPr>
          <w:i/>
          <w:sz w:val="16"/>
          <w:szCs w:val="16"/>
        </w:rPr>
        <w:t xml:space="preserve">d)sviluppo delle competenze in materia di cittadinanza attiva  e democratica   attraverso : 1.  la    valorizzazione     dell'educazione interculturale e alla pace; 2.  il rispetto delle differenze e il dialogo tra  le  culture; 3.  il  sostegno  dell'assunzione  di  responsabilità nonché della solidarietà e della  cura  dei  beni  comuni ( della sostenibilità ambientale, dei beni paesaggistici , del patrimonio e delle attività culturali)  e  della consapevolezza  dei  </w:t>
      </w:r>
      <w:r w:rsidRPr="003B4209">
        <w:rPr>
          <w:i/>
          <w:sz w:val="16"/>
          <w:szCs w:val="16"/>
        </w:rPr>
        <w:lastRenderedPageBreak/>
        <w:t>diritti  e  dei  doveri;  4.  il potenziamento   delle conoscenze  in  materia  giuridica  ed  economico-finanziaria  e   di educazione all'autoimprenditorialità</w:t>
      </w:r>
    </w:p>
    <w:p w:rsidR="008111FE" w:rsidRPr="003B4209" w:rsidRDefault="008111FE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sz w:val="16"/>
          <w:szCs w:val="16"/>
        </w:rPr>
        <w:t>f) alfabetizzazione all'arte, alle tecniche e ai media di produzione e diffusione delle immagini;</w:t>
      </w:r>
    </w:p>
    <w:p w:rsidR="008111FE" w:rsidRPr="003B4209" w:rsidRDefault="008111FE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sz w:val="16"/>
          <w:szCs w:val="16"/>
        </w:rPr>
        <w:t>g) potenziamento delle discipline motorie e sviluppo di comportamenti ispirati a uno stile di vita sano, con particolare riferimento</w:t>
      </w:r>
    </w:p>
    <w:p w:rsidR="008111FE" w:rsidRPr="003B4209" w:rsidRDefault="008111FE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sz w:val="16"/>
          <w:szCs w:val="16"/>
        </w:rPr>
        <w:t>all'alimentazione, all'educazione fisica e allo sport, e attenzione alla tutela del diritto allo studio degli studenti praticanti attività sportiva agonistica;</w:t>
      </w:r>
    </w:p>
    <w:p w:rsidR="00705F2C" w:rsidRPr="003B4209" w:rsidRDefault="00705F2C" w:rsidP="003B4209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3B4209">
        <w:rPr>
          <w:i/>
          <w:sz w:val="16"/>
          <w:szCs w:val="16"/>
        </w:rPr>
        <w:t>h)Sviluppo delle competenze digitali degli studenti, con particolare riguardo al pensiero computazionale, all’utilizzo critico e consapevole dei social network e dei media nonché alla produzione e ai legami con il mondo del lavoro</w:t>
      </w:r>
    </w:p>
    <w:p w:rsidR="00705F2C" w:rsidRPr="003B4209" w:rsidRDefault="00705F2C" w:rsidP="003B4209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3B4209">
        <w:rPr>
          <w:i/>
          <w:sz w:val="16"/>
          <w:szCs w:val="16"/>
        </w:rPr>
        <w:t>i)potenziamento delle metodologie laboratoriali e delle attività di laboratorio</w:t>
      </w:r>
    </w:p>
    <w:p w:rsidR="00705F2C" w:rsidRPr="003B4209" w:rsidRDefault="00705F2C" w:rsidP="003B4209">
      <w:pPr>
        <w:shd w:val="clear" w:color="auto" w:fill="FFFFFF" w:themeFill="background1"/>
        <w:spacing w:after="0" w:line="256" w:lineRule="auto"/>
        <w:ind w:right="45"/>
        <w:jc w:val="both"/>
        <w:rPr>
          <w:rFonts w:eastAsia="Calibri" w:cs="Calibri"/>
          <w:sz w:val="16"/>
          <w:szCs w:val="16"/>
        </w:rPr>
      </w:pPr>
      <w:r w:rsidRPr="003B4209">
        <w:rPr>
          <w:i/>
          <w:sz w:val="16"/>
          <w:szCs w:val="16"/>
        </w:rPr>
        <w:t>l)prevenzione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</w:r>
      <w:r w:rsidRPr="003B4209">
        <w:rPr>
          <w:sz w:val="16"/>
          <w:szCs w:val="16"/>
        </w:rPr>
        <w:t xml:space="preserve"> </w:t>
      </w:r>
    </w:p>
    <w:p w:rsidR="00705F2C" w:rsidRPr="003B4209" w:rsidRDefault="00705F2C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i/>
          <w:sz w:val="16"/>
          <w:szCs w:val="16"/>
        </w:rPr>
        <w:t>m)valorizzazione della scuola intesa come comunità attiva, aperta al territorio e in grado di sviluppare e aumentare l'interazione con le famiglie e con la comunità locale, comprese le organizzazioni del terzo settore e le imprese</w:t>
      </w:r>
    </w:p>
    <w:p w:rsidR="008111FE" w:rsidRPr="003B4209" w:rsidRDefault="008111FE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sz w:val="16"/>
          <w:szCs w:val="16"/>
        </w:rPr>
        <w:t>n) apertura pomeridiana delle scuole e riduzione del numero di studenti per classe o per articolazioni di gruppi di classi, anche</w:t>
      </w:r>
      <w:r w:rsidR="003B4209" w:rsidRPr="003B4209">
        <w:rPr>
          <w:rFonts w:cs="TimesNewRoman"/>
          <w:sz w:val="16"/>
          <w:szCs w:val="16"/>
        </w:rPr>
        <w:t xml:space="preserve"> </w:t>
      </w:r>
      <w:r w:rsidRPr="003B4209">
        <w:rPr>
          <w:rFonts w:cs="TimesNewRoman"/>
          <w:sz w:val="16"/>
          <w:szCs w:val="16"/>
        </w:rPr>
        <w:t>con potenziamento del tempo scolastico o rimodulazione del monte orario (rispetto a quanto indicato dal regolamento di cui al decreto del Presidente della Repubblica 20 marzo 2009, n. 89) utilizzando il personale docente a disposizione e\o di potenziamento e gli educatori;</w:t>
      </w:r>
    </w:p>
    <w:p w:rsidR="008111FE" w:rsidRPr="003B4209" w:rsidRDefault="008111FE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sz w:val="16"/>
          <w:szCs w:val="16"/>
        </w:rPr>
        <w:t>p) valorizzazione di percorsi formativi individualizzati e coinvolgimento degli studenti nel percorso formativo, delle famiglie, dell’equipe socio-psico-pedagogica dell’ASL e dei rappresentanti delle associazioni frequentate dai ragazzi in orario pomeridiano;</w:t>
      </w:r>
    </w:p>
    <w:p w:rsidR="008111FE" w:rsidRPr="003B4209" w:rsidRDefault="008111FE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sz w:val="16"/>
          <w:szCs w:val="16"/>
        </w:rPr>
        <w:t xml:space="preserve">q) individuazione di percorsi e di sistemi funzionali alla </w:t>
      </w:r>
      <w:proofErr w:type="spellStart"/>
      <w:r w:rsidRPr="003B4209">
        <w:rPr>
          <w:rFonts w:cs="TimesNewRoman"/>
          <w:sz w:val="16"/>
          <w:szCs w:val="16"/>
        </w:rPr>
        <w:t>premialità</w:t>
      </w:r>
      <w:proofErr w:type="spellEnd"/>
      <w:r w:rsidRPr="003B4209">
        <w:rPr>
          <w:rFonts w:cs="TimesNewRoman"/>
          <w:sz w:val="16"/>
          <w:szCs w:val="16"/>
        </w:rPr>
        <w:t xml:space="preserve"> e alla valorizzazione del merito degli alunni e degli studenti;</w:t>
      </w:r>
    </w:p>
    <w:p w:rsidR="008111FE" w:rsidRPr="003B4209" w:rsidRDefault="008111FE" w:rsidP="003B4209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  <w:r w:rsidRPr="003B4209">
        <w:rPr>
          <w:rFonts w:cs="TimesNewRoman"/>
          <w:sz w:val="16"/>
          <w:szCs w:val="16"/>
        </w:rPr>
        <w:t>r) 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culturali;</w:t>
      </w:r>
    </w:p>
    <w:p w:rsidR="008111FE" w:rsidRPr="003B4209" w:rsidRDefault="008111FE" w:rsidP="003B4209">
      <w:pPr>
        <w:spacing w:after="303" w:line="256" w:lineRule="auto"/>
        <w:jc w:val="both"/>
        <w:rPr>
          <w:rFonts w:cs="Calibri"/>
          <w:sz w:val="16"/>
          <w:szCs w:val="16"/>
        </w:rPr>
      </w:pPr>
      <w:r w:rsidRPr="003B4209">
        <w:rPr>
          <w:rFonts w:cs="TimesNewRoman"/>
          <w:sz w:val="16"/>
          <w:szCs w:val="16"/>
        </w:rPr>
        <w:t>s) definizione di un sistema di orientamento</w:t>
      </w:r>
    </w:p>
    <w:p w:rsidR="00F11881" w:rsidRDefault="00F11881" w:rsidP="005E0413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F87824" w:rsidRPr="00F11881" w:rsidTr="0049335C">
        <w:tc>
          <w:tcPr>
            <w:tcW w:w="9778" w:type="dxa"/>
            <w:gridSpan w:val="2"/>
          </w:tcPr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11881">
              <w:rPr>
                <w:rFonts w:cs="TimesNewRoman"/>
                <w:b/>
              </w:rPr>
              <w:t>MODULO :</w:t>
            </w:r>
          </w:p>
        </w:tc>
      </w:tr>
      <w:tr w:rsidR="00F87824" w:rsidRPr="00F11881" w:rsidTr="0049335C">
        <w:tc>
          <w:tcPr>
            <w:tcW w:w="4503" w:type="dxa"/>
          </w:tcPr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11881">
              <w:rPr>
                <w:rFonts w:cs="TimesNewRoman"/>
                <w:b/>
              </w:rPr>
              <w:t>Indicare sinteticamente lo sviluppo del modulo</w:t>
            </w: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5275" w:type="dxa"/>
          </w:tcPr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</w:tr>
      <w:tr w:rsidR="00F87824" w:rsidRPr="00F11881" w:rsidTr="0049335C">
        <w:tc>
          <w:tcPr>
            <w:tcW w:w="4503" w:type="dxa"/>
          </w:tcPr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11881">
              <w:rPr>
                <w:rFonts w:cs="TimesNewRoman"/>
                <w:b/>
              </w:rPr>
              <w:t>Classe</w:t>
            </w:r>
          </w:p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5275" w:type="dxa"/>
          </w:tcPr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</w:tr>
      <w:tr w:rsidR="00343A55" w:rsidRPr="00F11881" w:rsidTr="0049335C">
        <w:tc>
          <w:tcPr>
            <w:tcW w:w="4503" w:type="dxa"/>
          </w:tcPr>
          <w:p w:rsidR="00343A55" w:rsidRPr="00F11881" w:rsidRDefault="00343A55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Tempi</w:t>
            </w:r>
          </w:p>
        </w:tc>
        <w:tc>
          <w:tcPr>
            <w:tcW w:w="5275" w:type="dxa"/>
          </w:tcPr>
          <w:p w:rsidR="00343A55" w:rsidRPr="00F11881" w:rsidRDefault="00343A55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</w:tr>
      <w:tr w:rsidR="00F87824" w:rsidRPr="00F11881" w:rsidTr="0049335C">
        <w:tc>
          <w:tcPr>
            <w:tcW w:w="4503" w:type="dxa"/>
          </w:tcPr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Contenuti</w:t>
            </w: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5275" w:type="dxa"/>
          </w:tcPr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</w:tr>
      <w:tr w:rsidR="00F87824" w:rsidRPr="00F11881" w:rsidTr="0049335C">
        <w:tc>
          <w:tcPr>
            <w:tcW w:w="4503" w:type="dxa"/>
          </w:tcPr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>
              <w:rPr>
                <w:rFonts w:cs="TimesNewRoman"/>
                <w:b/>
              </w:rPr>
              <w:t>P</w:t>
            </w:r>
            <w:r w:rsidRPr="00F11881">
              <w:rPr>
                <w:rFonts w:cs="TimesNewRoman"/>
                <w:b/>
              </w:rPr>
              <w:t>rodotto</w:t>
            </w:r>
            <w:r w:rsidR="00343A55">
              <w:rPr>
                <w:rFonts w:cs="TimesNewRoman"/>
                <w:b/>
              </w:rPr>
              <w:t>/Compito di realtà</w:t>
            </w: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  <w:tc>
          <w:tcPr>
            <w:tcW w:w="5275" w:type="dxa"/>
          </w:tcPr>
          <w:p w:rsidR="00F87824" w:rsidRPr="00F11881" w:rsidRDefault="00F87824" w:rsidP="0049335C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</w:p>
        </w:tc>
      </w:tr>
    </w:tbl>
    <w:p w:rsidR="00F11881" w:rsidRDefault="00F11881" w:rsidP="005E0413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p w:rsidR="00F11881" w:rsidRDefault="00F11881" w:rsidP="005E0413">
      <w:pPr>
        <w:autoSpaceDE w:val="0"/>
        <w:autoSpaceDN w:val="0"/>
        <w:adjustRightInd w:val="0"/>
        <w:spacing w:after="0" w:line="240" w:lineRule="auto"/>
        <w:rPr>
          <w:rFonts w:cs="TimesNewRoman"/>
          <w:sz w:val="16"/>
          <w:szCs w:val="16"/>
        </w:rPr>
      </w:pPr>
    </w:p>
    <w:sectPr w:rsidR="00F11881" w:rsidSect="00182E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62" w:rsidRDefault="00BE1562" w:rsidP="007745C3">
      <w:pPr>
        <w:spacing w:after="0" w:line="240" w:lineRule="auto"/>
      </w:pPr>
      <w:r>
        <w:separator/>
      </w:r>
    </w:p>
  </w:endnote>
  <w:endnote w:type="continuationSeparator" w:id="0">
    <w:p w:rsidR="00BE1562" w:rsidRDefault="00BE1562" w:rsidP="0077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62" w:rsidRDefault="00BE1562" w:rsidP="007745C3">
      <w:pPr>
        <w:spacing w:after="0" w:line="240" w:lineRule="auto"/>
      </w:pPr>
      <w:r>
        <w:separator/>
      </w:r>
    </w:p>
  </w:footnote>
  <w:footnote w:type="continuationSeparator" w:id="0">
    <w:p w:rsidR="00BE1562" w:rsidRDefault="00BE1562" w:rsidP="0077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C3" w:rsidRPr="007745C3" w:rsidRDefault="005E0413" w:rsidP="007745C3">
    <w:pPr>
      <w:pStyle w:val="Intestazione"/>
      <w:jc w:val="center"/>
      <w:rPr>
        <w:b/>
      </w:rPr>
    </w:pPr>
    <w:r>
      <w:rPr>
        <w:b/>
      </w:rPr>
      <w:t>SCHEDA DI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5D"/>
    <w:rsid w:val="0000022E"/>
    <w:rsid w:val="00005BA9"/>
    <w:rsid w:val="00007653"/>
    <w:rsid w:val="00010A30"/>
    <w:rsid w:val="00012984"/>
    <w:rsid w:val="0001364E"/>
    <w:rsid w:val="000138A0"/>
    <w:rsid w:val="00016377"/>
    <w:rsid w:val="00024FC2"/>
    <w:rsid w:val="00026FDA"/>
    <w:rsid w:val="000278F9"/>
    <w:rsid w:val="00031049"/>
    <w:rsid w:val="00036F8D"/>
    <w:rsid w:val="00041F78"/>
    <w:rsid w:val="00045257"/>
    <w:rsid w:val="00047E35"/>
    <w:rsid w:val="000502FF"/>
    <w:rsid w:val="00060A98"/>
    <w:rsid w:val="000621DA"/>
    <w:rsid w:val="0007597E"/>
    <w:rsid w:val="00075A1C"/>
    <w:rsid w:val="00081D91"/>
    <w:rsid w:val="00084896"/>
    <w:rsid w:val="00085A4B"/>
    <w:rsid w:val="000923EB"/>
    <w:rsid w:val="000939DB"/>
    <w:rsid w:val="000956F0"/>
    <w:rsid w:val="000A07EE"/>
    <w:rsid w:val="000A15BD"/>
    <w:rsid w:val="000A1949"/>
    <w:rsid w:val="000A4E52"/>
    <w:rsid w:val="000A5D72"/>
    <w:rsid w:val="000A5DAD"/>
    <w:rsid w:val="000B3DF7"/>
    <w:rsid w:val="000B7490"/>
    <w:rsid w:val="000C06DE"/>
    <w:rsid w:val="000C1305"/>
    <w:rsid w:val="000C266E"/>
    <w:rsid w:val="000C30C4"/>
    <w:rsid w:val="000D3CF4"/>
    <w:rsid w:val="000D5752"/>
    <w:rsid w:val="000D5C0E"/>
    <w:rsid w:val="000D6CAB"/>
    <w:rsid w:val="000D72BC"/>
    <w:rsid w:val="000D7551"/>
    <w:rsid w:val="000E0761"/>
    <w:rsid w:val="000E1C89"/>
    <w:rsid w:val="000E2FCC"/>
    <w:rsid w:val="000E3E91"/>
    <w:rsid w:val="000E476C"/>
    <w:rsid w:val="000E7B48"/>
    <w:rsid w:val="000F01D3"/>
    <w:rsid w:val="000F419E"/>
    <w:rsid w:val="0010132B"/>
    <w:rsid w:val="00105221"/>
    <w:rsid w:val="001052D5"/>
    <w:rsid w:val="00112238"/>
    <w:rsid w:val="00114D4F"/>
    <w:rsid w:val="001156E3"/>
    <w:rsid w:val="00117072"/>
    <w:rsid w:val="0012188D"/>
    <w:rsid w:val="0012216E"/>
    <w:rsid w:val="00126CA0"/>
    <w:rsid w:val="0013118B"/>
    <w:rsid w:val="00134304"/>
    <w:rsid w:val="00141D77"/>
    <w:rsid w:val="00141E21"/>
    <w:rsid w:val="001459A9"/>
    <w:rsid w:val="00145AE4"/>
    <w:rsid w:val="001511F3"/>
    <w:rsid w:val="00151FF0"/>
    <w:rsid w:val="00153093"/>
    <w:rsid w:val="00157D85"/>
    <w:rsid w:val="00161B21"/>
    <w:rsid w:val="00166598"/>
    <w:rsid w:val="0017047C"/>
    <w:rsid w:val="00173FA5"/>
    <w:rsid w:val="00176A12"/>
    <w:rsid w:val="00176A19"/>
    <w:rsid w:val="00176D02"/>
    <w:rsid w:val="0018161D"/>
    <w:rsid w:val="00182E41"/>
    <w:rsid w:val="00185B4C"/>
    <w:rsid w:val="00187995"/>
    <w:rsid w:val="00187C03"/>
    <w:rsid w:val="00187E2E"/>
    <w:rsid w:val="00191BDD"/>
    <w:rsid w:val="00197701"/>
    <w:rsid w:val="001A4F15"/>
    <w:rsid w:val="001A63D4"/>
    <w:rsid w:val="001A7763"/>
    <w:rsid w:val="001B0AE1"/>
    <w:rsid w:val="001B310D"/>
    <w:rsid w:val="001B4248"/>
    <w:rsid w:val="001C4BDC"/>
    <w:rsid w:val="001C784F"/>
    <w:rsid w:val="001D24B7"/>
    <w:rsid w:val="001D5EF1"/>
    <w:rsid w:val="001D67CE"/>
    <w:rsid w:val="001D6ACE"/>
    <w:rsid w:val="001E529A"/>
    <w:rsid w:val="001F1809"/>
    <w:rsid w:val="001F63AA"/>
    <w:rsid w:val="00200203"/>
    <w:rsid w:val="00202015"/>
    <w:rsid w:val="00205095"/>
    <w:rsid w:val="002071B4"/>
    <w:rsid w:val="00212456"/>
    <w:rsid w:val="00212F25"/>
    <w:rsid w:val="00214115"/>
    <w:rsid w:val="00215CC6"/>
    <w:rsid w:val="002162B1"/>
    <w:rsid w:val="00216D9B"/>
    <w:rsid w:val="00221726"/>
    <w:rsid w:val="002275AB"/>
    <w:rsid w:val="002327B0"/>
    <w:rsid w:val="00234649"/>
    <w:rsid w:val="00243A9C"/>
    <w:rsid w:val="00245CA3"/>
    <w:rsid w:val="002463CD"/>
    <w:rsid w:val="00252213"/>
    <w:rsid w:val="00253E85"/>
    <w:rsid w:val="0025778E"/>
    <w:rsid w:val="00265067"/>
    <w:rsid w:val="00267C31"/>
    <w:rsid w:val="0027499F"/>
    <w:rsid w:val="002848CA"/>
    <w:rsid w:val="00291434"/>
    <w:rsid w:val="00296B44"/>
    <w:rsid w:val="00297117"/>
    <w:rsid w:val="002A3B89"/>
    <w:rsid w:val="002A58C2"/>
    <w:rsid w:val="002A6BC5"/>
    <w:rsid w:val="002A74F7"/>
    <w:rsid w:val="002B0455"/>
    <w:rsid w:val="002B1270"/>
    <w:rsid w:val="002B2C22"/>
    <w:rsid w:val="002B4E63"/>
    <w:rsid w:val="002B6FC8"/>
    <w:rsid w:val="002B754B"/>
    <w:rsid w:val="002B7B6D"/>
    <w:rsid w:val="002C062D"/>
    <w:rsid w:val="002C0BCD"/>
    <w:rsid w:val="002C3580"/>
    <w:rsid w:val="002C55F8"/>
    <w:rsid w:val="002D2529"/>
    <w:rsid w:val="002D25BC"/>
    <w:rsid w:val="002D445D"/>
    <w:rsid w:val="002D6C41"/>
    <w:rsid w:val="002D7176"/>
    <w:rsid w:val="002E26EF"/>
    <w:rsid w:val="002F0E41"/>
    <w:rsid w:val="00300BD0"/>
    <w:rsid w:val="00305A3B"/>
    <w:rsid w:val="00311598"/>
    <w:rsid w:val="0031368C"/>
    <w:rsid w:val="0031646C"/>
    <w:rsid w:val="0031673C"/>
    <w:rsid w:val="00317036"/>
    <w:rsid w:val="00320CBD"/>
    <w:rsid w:val="0032704E"/>
    <w:rsid w:val="003275DB"/>
    <w:rsid w:val="003303F2"/>
    <w:rsid w:val="00335C70"/>
    <w:rsid w:val="003378E6"/>
    <w:rsid w:val="0034222C"/>
    <w:rsid w:val="00343A55"/>
    <w:rsid w:val="00344617"/>
    <w:rsid w:val="003461BC"/>
    <w:rsid w:val="0035100C"/>
    <w:rsid w:val="00361195"/>
    <w:rsid w:val="00363C2F"/>
    <w:rsid w:val="0036412E"/>
    <w:rsid w:val="00364A55"/>
    <w:rsid w:val="00364DA1"/>
    <w:rsid w:val="003671B5"/>
    <w:rsid w:val="0037338D"/>
    <w:rsid w:val="00375319"/>
    <w:rsid w:val="00376EF1"/>
    <w:rsid w:val="00376F44"/>
    <w:rsid w:val="00383B74"/>
    <w:rsid w:val="003857CA"/>
    <w:rsid w:val="00387EF3"/>
    <w:rsid w:val="0039004C"/>
    <w:rsid w:val="00391BAE"/>
    <w:rsid w:val="00392868"/>
    <w:rsid w:val="00395348"/>
    <w:rsid w:val="00395547"/>
    <w:rsid w:val="003969C7"/>
    <w:rsid w:val="00397E4E"/>
    <w:rsid w:val="003A4FA0"/>
    <w:rsid w:val="003A6588"/>
    <w:rsid w:val="003B08EA"/>
    <w:rsid w:val="003B1D1C"/>
    <w:rsid w:val="003B1D4C"/>
    <w:rsid w:val="003B2969"/>
    <w:rsid w:val="003B4209"/>
    <w:rsid w:val="003B5004"/>
    <w:rsid w:val="003B708D"/>
    <w:rsid w:val="003B7148"/>
    <w:rsid w:val="003C2DC6"/>
    <w:rsid w:val="003C3D93"/>
    <w:rsid w:val="003D56A7"/>
    <w:rsid w:val="003D5B62"/>
    <w:rsid w:val="003D6331"/>
    <w:rsid w:val="003D679C"/>
    <w:rsid w:val="003E0F44"/>
    <w:rsid w:val="003E1314"/>
    <w:rsid w:val="003E1FB2"/>
    <w:rsid w:val="003E3FDA"/>
    <w:rsid w:val="003E5F94"/>
    <w:rsid w:val="003F07E8"/>
    <w:rsid w:val="003F1167"/>
    <w:rsid w:val="003F3459"/>
    <w:rsid w:val="003F6291"/>
    <w:rsid w:val="003F6E99"/>
    <w:rsid w:val="00401630"/>
    <w:rsid w:val="00401ADA"/>
    <w:rsid w:val="004042CE"/>
    <w:rsid w:val="00404928"/>
    <w:rsid w:val="00405E3B"/>
    <w:rsid w:val="00407658"/>
    <w:rsid w:val="004129E5"/>
    <w:rsid w:val="004130A6"/>
    <w:rsid w:val="00414402"/>
    <w:rsid w:val="00415646"/>
    <w:rsid w:val="004208F9"/>
    <w:rsid w:val="00422068"/>
    <w:rsid w:val="0042319C"/>
    <w:rsid w:val="00426F1B"/>
    <w:rsid w:val="00433188"/>
    <w:rsid w:val="00433EBE"/>
    <w:rsid w:val="00436AC4"/>
    <w:rsid w:val="00442940"/>
    <w:rsid w:val="00442946"/>
    <w:rsid w:val="00446A15"/>
    <w:rsid w:val="0045075A"/>
    <w:rsid w:val="00450FFA"/>
    <w:rsid w:val="0046215D"/>
    <w:rsid w:val="004643C8"/>
    <w:rsid w:val="004677C2"/>
    <w:rsid w:val="00470902"/>
    <w:rsid w:val="00474A42"/>
    <w:rsid w:val="00475DA3"/>
    <w:rsid w:val="004814FC"/>
    <w:rsid w:val="0048153E"/>
    <w:rsid w:val="004846D7"/>
    <w:rsid w:val="004849A1"/>
    <w:rsid w:val="00486EF3"/>
    <w:rsid w:val="0049080D"/>
    <w:rsid w:val="00491231"/>
    <w:rsid w:val="00495614"/>
    <w:rsid w:val="0049736B"/>
    <w:rsid w:val="00497C0A"/>
    <w:rsid w:val="004A14CF"/>
    <w:rsid w:val="004A4EB7"/>
    <w:rsid w:val="004B1666"/>
    <w:rsid w:val="004B43D1"/>
    <w:rsid w:val="004B6560"/>
    <w:rsid w:val="004B729B"/>
    <w:rsid w:val="004C098D"/>
    <w:rsid w:val="004C148A"/>
    <w:rsid w:val="004D3B51"/>
    <w:rsid w:val="004D56C7"/>
    <w:rsid w:val="004D5CA2"/>
    <w:rsid w:val="004D7499"/>
    <w:rsid w:val="004E3183"/>
    <w:rsid w:val="004E7542"/>
    <w:rsid w:val="004F19F8"/>
    <w:rsid w:val="004F21CB"/>
    <w:rsid w:val="004F34B8"/>
    <w:rsid w:val="0050450F"/>
    <w:rsid w:val="005050E2"/>
    <w:rsid w:val="0050550D"/>
    <w:rsid w:val="00512D5C"/>
    <w:rsid w:val="00517523"/>
    <w:rsid w:val="0052001C"/>
    <w:rsid w:val="005203F2"/>
    <w:rsid w:val="005220E4"/>
    <w:rsid w:val="00522E61"/>
    <w:rsid w:val="005239A5"/>
    <w:rsid w:val="00525C6D"/>
    <w:rsid w:val="00527CB7"/>
    <w:rsid w:val="00531478"/>
    <w:rsid w:val="0053367B"/>
    <w:rsid w:val="00537C43"/>
    <w:rsid w:val="005459D8"/>
    <w:rsid w:val="0054726A"/>
    <w:rsid w:val="00551CCF"/>
    <w:rsid w:val="00552524"/>
    <w:rsid w:val="00553258"/>
    <w:rsid w:val="005561E1"/>
    <w:rsid w:val="00561BBF"/>
    <w:rsid w:val="0056524B"/>
    <w:rsid w:val="005661F7"/>
    <w:rsid w:val="00566CAD"/>
    <w:rsid w:val="00573D9A"/>
    <w:rsid w:val="00576067"/>
    <w:rsid w:val="00577941"/>
    <w:rsid w:val="00577CC6"/>
    <w:rsid w:val="005805B8"/>
    <w:rsid w:val="00580631"/>
    <w:rsid w:val="00586497"/>
    <w:rsid w:val="005866C6"/>
    <w:rsid w:val="00586B25"/>
    <w:rsid w:val="005926F3"/>
    <w:rsid w:val="00596492"/>
    <w:rsid w:val="00596E32"/>
    <w:rsid w:val="005A1F93"/>
    <w:rsid w:val="005A3C88"/>
    <w:rsid w:val="005A747D"/>
    <w:rsid w:val="005B0058"/>
    <w:rsid w:val="005B55EE"/>
    <w:rsid w:val="005B5727"/>
    <w:rsid w:val="005B76A4"/>
    <w:rsid w:val="005C21F2"/>
    <w:rsid w:val="005C3130"/>
    <w:rsid w:val="005C3864"/>
    <w:rsid w:val="005D0C67"/>
    <w:rsid w:val="005D3969"/>
    <w:rsid w:val="005D7361"/>
    <w:rsid w:val="005D7F7A"/>
    <w:rsid w:val="005E0413"/>
    <w:rsid w:val="005E10C3"/>
    <w:rsid w:val="005E151A"/>
    <w:rsid w:val="005E65CB"/>
    <w:rsid w:val="005E6C4B"/>
    <w:rsid w:val="005E74BE"/>
    <w:rsid w:val="005F2EE6"/>
    <w:rsid w:val="005F3021"/>
    <w:rsid w:val="005F78F7"/>
    <w:rsid w:val="006013D5"/>
    <w:rsid w:val="00601D50"/>
    <w:rsid w:val="00601E70"/>
    <w:rsid w:val="00602527"/>
    <w:rsid w:val="00612714"/>
    <w:rsid w:val="00612FD7"/>
    <w:rsid w:val="0061448E"/>
    <w:rsid w:val="0061544F"/>
    <w:rsid w:val="00615A0B"/>
    <w:rsid w:val="0061654C"/>
    <w:rsid w:val="00621FCA"/>
    <w:rsid w:val="00624DA6"/>
    <w:rsid w:val="00627363"/>
    <w:rsid w:val="006301FA"/>
    <w:rsid w:val="00632965"/>
    <w:rsid w:val="00634982"/>
    <w:rsid w:val="00641861"/>
    <w:rsid w:val="00641A54"/>
    <w:rsid w:val="00643042"/>
    <w:rsid w:val="00645AFA"/>
    <w:rsid w:val="00646ACD"/>
    <w:rsid w:val="0065092B"/>
    <w:rsid w:val="006534D1"/>
    <w:rsid w:val="00655412"/>
    <w:rsid w:val="006569C8"/>
    <w:rsid w:val="00660492"/>
    <w:rsid w:val="006605BA"/>
    <w:rsid w:val="00660F3E"/>
    <w:rsid w:val="00671022"/>
    <w:rsid w:val="00671579"/>
    <w:rsid w:val="006725E3"/>
    <w:rsid w:val="006757AD"/>
    <w:rsid w:val="00676BB0"/>
    <w:rsid w:val="006866C6"/>
    <w:rsid w:val="006875F1"/>
    <w:rsid w:val="0069018F"/>
    <w:rsid w:val="0069474E"/>
    <w:rsid w:val="006A4EF5"/>
    <w:rsid w:val="006A61BC"/>
    <w:rsid w:val="006A6236"/>
    <w:rsid w:val="006A6627"/>
    <w:rsid w:val="006B0362"/>
    <w:rsid w:val="006C2A14"/>
    <w:rsid w:val="006C2F78"/>
    <w:rsid w:val="006C77C1"/>
    <w:rsid w:val="006D007C"/>
    <w:rsid w:val="006D1744"/>
    <w:rsid w:val="006D22B7"/>
    <w:rsid w:val="006D33BA"/>
    <w:rsid w:val="006D49E8"/>
    <w:rsid w:val="006D66B2"/>
    <w:rsid w:val="006D7956"/>
    <w:rsid w:val="006D7E90"/>
    <w:rsid w:val="006E1592"/>
    <w:rsid w:val="006E2CAD"/>
    <w:rsid w:val="006E2D75"/>
    <w:rsid w:val="006E37D8"/>
    <w:rsid w:val="006E3EF6"/>
    <w:rsid w:val="006E67BF"/>
    <w:rsid w:val="006F4E23"/>
    <w:rsid w:val="00700F82"/>
    <w:rsid w:val="007039CD"/>
    <w:rsid w:val="00704444"/>
    <w:rsid w:val="00705F2C"/>
    <w:rsid w:val="00710290"/>
    <w:rsid w:val="00711BE2"/>
    <w:rsid w:val="00711D49"/>
    <w:rsid w:val="00717169"/>
    <w:rsid w:val="007206F2"/>
    <w:rsid w:val="007214A4"/>
    <w:rsid w:val="00724A09"/>
    <w:rsid w:val="0072566F"/>
    <w:rsid w:val="00725893"/>
    <w:rsid w:val="00727C18"/>
    <w:rsid w:val="007300CE"/>
    <w:rsid w:val="0074156A"/>
    <w:rsid w:val="00745182"/>
    <w:rsid w:val="0074572F"/>
    <w:rsid w:val="00747948"/>
    <w:rsid w:val="00751D9D"/>
    <w:rsid w:val="00753766"/>
    <w:rsid w:val="007539D6"/>
    <w:rsid w:val="007540FC"/>
    <w:rsid w:val="00760534"/>
    <w:rsid w:val="00765F35"/>
    <w:rsid w:val="00766E6A"/>
    <w:rsid w:val="0076783A"/>
    <w:rsid w:val="00770D4D"/>
    <w:rsid w:val="007743C3"/>
    <w:rsid w:val="007745C3"/>
    <w:rsid w:val="00775254"/>
    <w:rsid w:val="00781F52"/>
    <w:rsid w:val="00791D0F"/>
    <w:rsid w:val="00792115"/>
    <w:rsid w:val="0079290C"/>
    <w:rsid w:val="0079790B"/>
    <w:rsid w:val="007A0933"/>
    <w:rsid w:val="007A2DB2"/>
    <w:rsid w:val="007A6E50"/>
    <w:rsid w:val="007A6F97"/>
    <w:rsid w:val="007B72DE"/>
    <w:rsid w:val="007C0746"/>
    <w:rsid w:val="007C33EF"/>
    <w:rsid w:val="007C44EB"/>
    <w:rsid w:val="007C72EF"/>
    <w:rsid w:val="007C78A7"/>
    <w:rsid w:val="007D09E9"/>
    <w:rsid w:val="007D7A0E"/>
    <w:rsid w:val="007F7852"/>
    <w:rsid w:val="00803772"/>
    <w:rsid w:val="00805AFD"/>
    <w:rsid w:val="00806720"/>
    <w:rsid w:val="008111FE"/>
    <w:rsid w:val="00812FE4"/>
    <w:rsid w:val="00821798"/>
    <w:rsid w:val="00822C5F"/>
    <w:rsid w:val="00823AE2"/>
    <w:rsid w:val="00823FCF"/>
    <w:rsid w:val="00827AE6"/>
    <w:rsid w:val="00830035"/>
    <w:rsid w:val="00830437"/>
    <w:rsid w:val="008318AE"/>
    <w:rsid w:val="00833E94"/>
    <w:rsid w:val="0083413A"/>
    <w:rsid w:val="00834B3D"/>
    <w:rsid w:val="00835AB2"/>
    <w:rsid w:val="00836A17"/>
    <w:rsid w:val="00840BAF"/>
    <w:rsid w:val="00843901"/>
    <w:rsid w:val="00850124"/>
    <w:rsid w:val="00850385"/>
    <w:rsid w:val="00850ED2"/>
    <w:rsid w:val="00864F4F"/>
    <w:rsid w:val="0086784F"/>
    <w:rsid w:val="008701C5"/>
    <w:rsid w:val="0087485E"/>
    <w:rsid w:val="008761E3"/>
    <w:rsid w:val="008768FF"/>
    <w:rsid w:val="008770F8"/>
    <w:rsid w:val="00884150"/>
    <w:rsid w:val="00884CE5"/>
    <w:rsid w:val="00887F59"/>
    <w:rsid w:val="008909DC"/>
    <w:rsid w:val="0089140E"/>
    <w:rsid w:val="0089157A"/>
    <w:rsid w:val="00892B93"/>
    <w:rsid w:val="00893309"/>
    <w:rsid w:val="008A74B0"/>
    <w:rsid w:val="008B29A0"/>
    <w:rsid w:val="008B331D"/>
    <w:rsid w:val="008B46AD"/>
    <w:rsid w:val="008B567A"/>
    <w:rsid w:val="008B6361"/>
    <w:rsid w:val="008B6852"/>
    <w:rsid w:val="008B6B7A"/>
    <w:rsid w:val="008C5E5F"/>
    <w:rsid w:val="008D4E07"/>
    <w:rsid w:val="008D509C"/>
    <w:rsid w:val="008D5499"/>
    <w:rsid w:val="008D588A"/>
    <w:rsid w:val="008D5A7C"/>
    <w:rsid w:val="008D6557"/>
    <w:rsid w:val="008D66E6"/>
    <w:rsid w:val="008D71AF"/>
    <w:rsid w:val="008E6612"/>
    <w:rsid w:val="008E6CBB"/>
    <w:rsid w:val="008F001C"/>
    <w:rsid w:val="008F1775"/>
    <w:rsid w:val="008F638B"/>
    <w:rsid w:val="008F7805"/>
    <w:rsid w:val="0090290B"/>
    <w:rsid w:val="009116D5"/>
    <w:rsid w:val="00911AF4"/>
    <w:rsid w:val="00916E5B"/>
    <w:rsid w:val="009200E1"/>
    <w:rsid w:val="009263F1"/>
    <w:rsid w:val="00927873"/>
    <w:rsid w:val="009321D3"/>
    <w:rsid w:val="00932C0D"/>
    <w:rsid w:val="009335FA"/>
    <w:rsid w:val="00940C5E"/>
    <w:rsid w:val="00951A26"/>
    <w:rsid w:val="0095379E"/>
    <w:rsid w:val="00956A36"/>
    <w:rsid w:val="00961B0C"/>
    <w:rsid w:val="00962168"/>
    <w:rsid w:val="00962B12"/>
    <w:rsid w:val="00967B8C"/>
    <w:rsid w:val="009703F7"/>
    <w:rsid w:val="00974F2F"/>
    <w:rsid w:val="00976EAA"/>
    <w:rsid w:val="00987E35"/>
    <w:rsid w:val="009927E4"/>
    <w:rsid w:val="00993C9F"/>
    <w:rsid w:val="00994A88"/>
    <w:rsid w:val="00994B17"/>
    <w:rsid w:val="00997CD3"/>
    <w:rsid w:val="009A2E12"/>
    <w:rsid w:val="009A794E"/>
    <w:rsid w:val="009B0AC7"/>
    <w:rsid w:val="009B6187"/>
    <w:rsid w:val="009C39D8"/>
    <w:rsid w:val="009C6A06"/>
    <w:rsid w:val="009D0C80"/>
    <w:rsid w:val="009D0CC6"/>
    <w:rsid w:val="009D4735"/>
    <w:rsid w:val="009D583A"/>
    <w:rsid w:val="009D72E9"/>
    <w:rsid w:val="009D7B0A"/>
    <w:rsid w:val="009E3BEE"/>
    <w:rsid w:val="009E40D3"/>
    <w:rsid w:val="009F0D16"/>
    <w:rsid w:val="009F2129"/>
    <w:rsid w:val="009F3120"/>
    <w:rsid w:val="009F31C3"/>
    <w:rsid w:val="009F546B"/>
    <w:rsid w:val="00A0225D"/>
    <w:rsid w:val="00A03134"/>
    <w:rsid w:val="00A07F31"/>
    <w:rsid w:val="00A11F49"/>
    <w:rsid w:val="00A15D84"/>
    <w:rsid w:val="00A16AE1"/>
    <w:rsid w:val="00A26B21"/>
    <w:rsid w:val="00A319F7"/>
    <w:rsid w:val="00A354C3"/>
    <w:rsid w:val="00A355AC"/>
    <w:rsid w:val="00A373D0"/>
    <w:rsid w:val="00A40252"/>
    <w:rsid w:val="00A404A5"/>
    <w:rsid w:val="00A41393"/>
    <w:rsid w:val="00A41B90"/>
    <w:rsid w:val="00A452F3"/>
    <w:rsid w:val="00A50A24"/>
    <w:rsid w:val="00A527C9"/>
    <w:rsid w:val="00A53FD6"/>
    <w:rsid w:val="00A62863"/>
    <w:rsid w:val="00A637A9"/>
    <w:rsid w:val="00A66DB3"/>
    <w:rsid w:val="00A70FDF"/>
    <w:rsid w:val="00A723DC"/>
    <w:rsid w:val="00A7737B"/>
    <w:rsid w:val="00A849F3"/>
    <w:rsid w:val="00A931D0"/>
    <w:rsid w:val="00AA3A6D"/>
    <w:rsid w:val="00AA6098"/>
    <w:rsid w:val="00AB0778"/>
    <w:rsid w:val="00AB0999"/>
    <w:rsid w:val="00AB18BD"/>
    <w:rsid w:val="00AB3AFC"/>
    <w:rsid w:val="00AB752A"/>
    <w:rsid w:val="00AB7AB9"/>
    <w:rsid w:val="00AC1EE1"/>
    <w:rsid w:val="00AC4126"/>
    <w:rsid w:val="00AC7C58"/>
    <w:rsid w:val="00AD16FD"/>
    <w:rsid w:val="00AD2E59"/>
    <w:rsid w:val="00AD338B"/>
    <w:rsid w:val="00AD622F"/>
    <w:rsid w:val="00AD768A"/>
    <w:rsid w:val="00AD7956"/>
    <w:rsid w:val="00AE060A"/>
    <w:rsid w:val="00AE1DBE"/>
    <w:rsid w:val="00AF1D59"/>
    <w:rsid w:val="00B01FBC"/>
    <w:rsid w:val="00B04084"/>
    <w:rsid w:val="00B11089"/>
    <w:rsid w:val="00B16896"/>
    <w:rsid w:val="00B26A13"/>
    <w:rsid w:val="00B343C0"/>
    <w:rsid w:val="00B370FE"/>
    <w:rsid w:val="00B371C2"/>
    <w:rsid w:val="00B4005F"/>
    <w:rsid w:val="00B40CD2"/>
    <w:rsid w:val="00B4416B"/>
    <w:rsid w:val="00B513FB"/>
    <w:rsid w:val="00B57A65"/>
    <w:rsid w:val="00B61F35"/>
    <w:rsid w:val="00B63111"/>
    <w:rsid w:val="00B67AB4"/>
    <w:rsid w:val="00B67DC4"/>
    <w:rsid w:val="00B71E5F"/>
    <w:rsid w:val="00B72FDF"/>
    <w:rsid w:val="00B74B69"/>
    <w:rsid w:val="00B759A4"/>
    <w:rsid w:val="00B77CBE"/>
    <w:rsid w:val="00B82180"/>
    <w:rsid w:val="00B8351A"/>
    <w:rsid w:val="00B87E1A"/>
    <w:rsid w:val="00B90551"/>
    <w:rsid w:val="00B905D1"/>
    <w:rsid w:val="00B906E7"/>
    <w:rsid w:val="00B907A1"/>
    <w:rsid w:val="00B9468D"/>
    <w:rsid w:val="00B94C5E"/>
    <w:rsid w:val="00BA0595"/>
    <w:rsid w:val="00BA70A3"/>
    <w:rsid w:val="00BB0E38"/>
    <w:rsid w:val="00BB2323"/>
    <w:rsid w:val="00BB48EB"/>
    <w:rsid w:val="00BB61B3"/>
    <w:rsid w:val="00BC1FC8"/>
    <w:rsid w:val="00BC214A"/>
    <w:rsid w:val="00BC2578"/>
    <w:rsid w:val="00BC4BD3"/>
    <w:rsid w:val="00BC6868"/>
    <w:rsid w:val="00BC7A8D"/>
    <w:rsid w:val="00BD344C"/>
    <w:rsid w:val="00BD47DB"/>
    <w:rsid w:val="00BD5EC7"/>
    <w:rsid w:val="00BD628B"/>
    <w:rsid w:val="00BE1562"/>
    <w:rsid w:val="00BF1934"/>
    <w:rsid w:val="00BF1DCF"/>
    <w:rsid w:val="00BF280D"/>
    <w:rsid w:val="00BF43AF"/>
    <w:rsid w:val="00BF6458"/>
    <w:rsid w:val="00BF6786"/>
    <w:rsid w:val="00C0040D"/>
    <w:rsid w:val="00C0194A"/>
    <w:rsid w:val="00C033E2"/>
    <w:rsid w:val="00C03A39"/>
    <w:rsid w:val="00C04343"/>
    <w:rsid w:val="00C22645"/>
    <w:rsid w:val="00C27D79"/>
    <w:rsid w:val="00C313A9"/>
    <w:rsid w:val="00C3144C"/>
    <w:rsid w:val="00C318B4"/>
    <w:rsid w:val="00C36744"/>
    <w:rsid w:val="00C400A5"/>
    <w:rsid w:val="00C41115"/>
    <w:rsid w:val="00C4648C"/>
    <w:rsid w:val="00C46A06"/>
    <w:rsid w:val="00C47945"/>
    <w:rsid w:val="00C524AE"/>
    <w:rsid w:val="00C55E0F"/>
    <w:rsid w:val="00C671A2"/>
    <w:rsid w:val="00C70353"/>
    <w:rsid w:val="00C70D52"/>
    <w:rsid w:val="00C723BB"/>
    <w:rsid w:val="00C72CCC"/>
    <w:rsid w:val="00C75C27"/>
    <w:rsid w:val="00C76A7C"/>
    <w:rsid w:val="00C819F5"/>
    <w:rsid w:val="00C81D31"/>
    <w:rsid w:val="00C8365F"/>
    <w:rsid w:val="00C86B5A"/>
    <w:rsid w:val="00C911D6"/>
    <w:rsid w:val="00C9219A"/>
    <w:rsid w:val="00C92FF6"/>
    <w:rsid w:val="00C93362"/>
    <w:rsid w:val="00CA3E96"/>
    <w:rsid w:val="00CA5856"/>
    <w:rsid w:val="00CA7166"/>
    <w:rsid w:val="00CB1249"/>
    <w:rsid w:val="00CB2EBE"/>
    <w:rsid w:val="00CC2CBD"/>
    <w:rsid w:val="00CC3DD7"/>
    <w:rsid w:val="00CC40F2"/>
    <w:rsid w:val="00CC4284"/>
    <w:rsid w:val="00CC50AD"/>
    <w:rsid w:val="00CC578E"/>
    <w:rsid w:val="00CD12D0"/>
    <w:rsid w:val="00CD77A6"/>
    <w:rsid w:val="00CE04EA"/>
    <w:rsid w:val="00CE42BB"/>
    <w:rsid w:val="00CE4756"/>
    <w:rsid w:val="00CF082D"/>
    <w:rsid w:val="00CF13C9"/>
    <w:rsid w:val="00CF20F9"/>
    <w:rsid w:val="00CF404B"/>
    <w:rsid w:val="00D01764"/>
    <w:rsid w:val="00D0326B"/>
    <w:rsid w:val="00D13FCA"/>
    <w:rsid w:val="00D16983"/>
    <w:rsid w:val="00D20D59"/>
    <w:rsid w:val="00D24523"/>
    <w:rsid w:val="00D2603F"/>
    <w:rsid w:val="00D2672D"/>
    <w:rsid w:val="00D343CE"/>
    <w:rsid w:val="00D35272"/>
    <w:rsid w:val="00D36582"/>
    <w:rsid w:val="00D47C58"/>
    <w:rsid w:val="00D5308B"/>
    <w:rsid w:val="00D54FD0"/>
    <w:rsid w:val="00D57044"/>
    <w:rsid w:val="00D57934"/>
    <w:rsid w:val="00D57EB4"/>
    <w:rsid w:val="00D60089"/>
    <w:rsid w:val="00D63C68"/>
    <w:rsid w:val="00D64078"/>
    <w:rsid w:val="00D6475C"/>
    <w:rsid w:val="00D657A9"/>
    <w:rsid w:val="00D669A4"/>
    <w:rsid w:val="00D75578"/>
    <w:rsid w:val="00D768F6"/>
    <w:rsid w:val="00D83FDE"/>
    <w:rsid w:val="00D84FD5"/>
    <w:rsid w:val="00D90765"/>
    <w:rsid w:val="00D939A1"/>
    <w:rsid w:val="00DA5F06"/>
    <w:rsid w:val="00DA5FC3"/>
    <w:rsid w:val="00DB3687"/>
    <w:rsid w:val="00DB5BF3"/>
    <w:rsid w:val="00DB621E"/>
    <w:rsid w:val="00DC1C7E"/>
    <w:rsid w:val="00DC512B"/>
    <w:rsid w:val="00DC6AA9"/>
    <w:rsid w:val="00DD08A6"/>
    <w:rsid w:val="00DD543E"/>
    <w:rsid w:val="00DD59F4"/>
    <w:rsid w:val="00DD7464"/>
    <w:rsid w:val="00DD7AC4"/>
    <w:rsid w:val="00DE11BD"/>
    <w:rsid w:val="00DF0170"/>
    <w:rsid w:val="00DF09D4"/>
    <w:rsid w:val="00DF1F8D"/>
    <w:rsid w:val="00DF1F9F"/>
    <w:rsid w:val="00DF3342"/>
    <w:rsid w:val="00DF686D"/>
    <w:rsid w:val="00DF73AA"/>
    <w:rsid w:val="00DF7C70"/>
    <w:rsid w:val="00E0201C"/>
    <w:rsid w:val="00E0621E"/>
    <w:rsid w:val="00E07345"/>
    <w:rsid w:val="00E105C7"/>
    <w:rsid w:val="00E1298D"/>
    <w:rsid w:val="00E13649"/>
    <w:rsid w:val="00E211DB"/>
    <w:rsid w:val="00E23533"/>
    <w:rsid w:val="00E310C2"/>
    <w:rsid w:val="00E31E82"/>
    <w:rsid w:val="00E31ED8"/>
    <w:rsid w:val="00E32C49"/>
    <w:rsid w:val="00E33457"/>
    <w:rsid w:val="00E379F0"/>
    <w:rsid w:val="00E42236"/>
    <w:rsid w:val="00E422E5"/>
    <w:rsid w:val="00E456E8"/>
    <w:rsid w:val="00E45F14"/>
    <w:rsid w:val="00E477C0"/>
    <w:rsid w:val="00E6315C"/>
    <w:rsid w:val="00E66A1D"/>
    <w:rsid w:val="00E66FBB"/>
    <w:rsid w:val="00E677A5"/>
    <w:rsid w:val="00E7126C"/>
    <w:rsid w:val="00E762EF"/>
    <w:rsid w:val="00E7716F"/>
    <w:rsid w:val="00E80C49"/>
    <w:rsid w:val="00E84A1C"/>
    <w:rsid w:val="00E85731"/>
    <w:rsid w:val="00E8694A"/>
    <w:rsid w:val="00E87281"/>
    <w:rsid w:val="00E91B5C"/>
    <w:rsid w:val="00E9373C"/>
    <w:rsid w:val="00E93954"/>
    <w:rsid w:val="00E96C66"/>
    <w:rsid w:val="00EA1374"/>
    <w:rsid w:val="00EB05C8"/>
    <w:rsid w:val="00EB21D4"/>
    <w:rsid w:val="00EB5E67"/>
    <w:rsid w:val="00EC0BB6"/>
    <w:rsid w:val="00EC2433"/>
    <w:rsid w:val="00EC5BEB"/>
    <w:rsid w:val="00ED16D8"/>
    <w:rsid w:val="00ED2EE6"/>
    <w:rsid w:val="00ED6E58"/>
    <w:rsid w:val="00EE563D"/>
    <w:rsid w:val="00EF2BC1"/>
    <w:rsid w:val="00EF37E7"/>
    <w:rsid w:val="00EF5A98"/>
    <w:rsid w:val="00EF65E3"/>
    <w:rsid w:val="00F0140C"/>
    <w:rsid w:val="00F01DB2"/>
    <w:rsid w:val="00F054A2"/>
    <w:rsid w:val="00F06FCB"/>
    <w:rsid w:val="00F11881"/>
    <w:rsid w:val="00F1415C"/>
    <w:rsid w:val="00F169C7"/>
    <w:rsid w:val="00F16BB9"/>
    <w:rsid w:val="00F20A91"/>
    <w:rsid w:val="00F20EA6"/>
    <w:rsid w:val="00F239A2"/>
    <w:rsid w:val="00F27D41"/>
    <w:rsid w:val="00F31FF3"/>
    <w:rsid w:val="00F32A5E"/>
    <w:rsid w:val="00F35CC6"/>
    <w:rsid w:val="00F406DB"/>
    <w:rsid w:val="00F41FB6"/>
    <w:rsid w:val="00F434ED"/>
    <w:rsid w:val="00F442D3"/>
    <w:rsid w:val="00F50752"/>
    <w:rsid w:val="00F5771D"/>
    <w:rsid w:val="00F82530"/>
    <w:rsid w:val="00F82BD3"/>
    <w:rsid w:val="00F83594"/>
    <w:rsid w:val="00F876E6"/>
    <w:rsid w:val="00F87824"/>
    <w:rsid w:val="00F91216"/>
    <w:rsid w:val="00FA7E7B"/>
    <w:rsid w:val="00FB02F7"/>
    <w:rsid w:val="00FB0D4A"/>
    <w:rsid w:val="00FB3692"/>
    <w:rsid w:val="00FB47EF"/>
    <w:rsid w:val="00FB5B7B"/>
    <w:rsid w:val="00FB77E9"/>
    <w:rsid w:val="00FC1418"/>
    <w:rsid w:val="00FC5011"/>
    <w:rsid w:val="00FD1011"/>
    <w:rsid w:val="00FD14CC"/>
    <w:rsid w:val="00FD2C48"/>
    <w:rsid w:val="00FE49DA"/>
    <w:rsid w:val="00FF10B3"/>
    <w:rsid w:val="00FF3B9B"/>
    <w:rsid w:val="00FF6955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next w:val="Normale"/>
    <w:link w:val="Titolo4Carattere"/>
    <w:uiPriority w:val="9"/>
    <w:unhideWhenUsed/>
    <w:qFormat/>
    <w:rsid w:val="008111FE"/>
    <w:pPr>
      <w:keepNext/>
      <w:keepLines/>
      <w:spacing w:after="5" w:line="266" w:lineRule="auto"/>
      <w:ind w:left="579" w:hanging="10"/>
      <w:outlineLvl w:val="3"/>
    </w:pPr>
    <w:rPr>
      <w:rFonts w:ascii="Calibri" w:eastAsia="Calibri" w:hAnsi="Calibri" w:cs="Calibri"/>
      <w:b/>
      <w:i/>
      <w:color w:val="40404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4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5C3"/>
  </w:style>
  <w:style w:type="paragraph" w:styleId="Pidipagina">
    <w:name w:val="footer"/>
    <w:basedOn w:val="Normale"/>
    <w:link w:val="PidipaginaCarattere"/>
    <w:uiPriority w:val="99"/>
    <w:unhideWhenUsed/>
    <w:rsid w:val="00774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5C3"/>
  </w:style>
  <w:style w:type="character" w:customStyle="1" w:styleId="Titolo4Carattere">
    <w:name w:val="Titolo 4 Carattere"/>
    <w:basedOn w:val="Carpredefinitoparagrafo"/>
    <w:link w:val="Titolo4"/>
    <w:uiPriority w:val="9"/>
    <w:rsid w:val="008111FE"/>
    <w:rPr>
      <w:rFonts w:ascii="Calibri" w:eastAsia="Calibri" w:hAnsi="Calibri" w:cs="Calibri"/>
      <w:b/>
      <w:i/>
      <w:color w:val="404040"/>
      <w:sz w:val="24"/>
      <w:lang w:eastAsia="it-IT"/>
    </w:rPr>
  </w:style>
  <w:style w:type="table" w:customStyle="1" w:styleId="TableGrid">
    <w:name w:val="TableGrid"/>
    <w:rsid w:val="008111F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next w:val="Normale"/>
    <w:link w:val="Titolo4Carattere"/>
    <w:uiPriority w:val="9"/>
    <w:unhideWhenUsed/>
    <w:qFormat/>
    <w:rsid w:val="008111FE"/>
    <w:pPr>
      <w:keepNext/>
      <w:keepLines/>
      <w:spacing w:after="5" w:line="266" w:lineRule="auto"/>
      <w:ind w:left="579" w:hanging="10"/>
      <w:outlineLvl w:val="3"/>
    </w:pPr>
    <w:rPr>
      <w:rFonts w:ascii="Calibri" w:eastAsia="Calibri" w:hAnsi="Calibri" w:cs="Calibri"/>
      <w:b/>
      <w:i/>
      <w:color w:val="40404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74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5C3"/>
  </w:style>
  <w:style w:type="paragraph" w:styleId="Pidipagina">
    <w:name w:val="footer"/>
    <w:basedOn w:val="Normale"/>
    <w:link w:val="PidipaginaCarattere"/>
    <w:uiPriority w:val="99"/>
    <w:unhideWhenUsed/>
    <w:rsid w:val="007745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5C3"/>
  </w:style>
  <w:style w:type="character" w:customStyle="1" w:styleId="Titolo4Carattere">
    <w:name w:val="Titolo 4 Carattere"/>
    <w:basedOn w:val="Carpredefinitoparagrafo"/>
    <w:link w:val="Titolo4"/>
    <w:uiPriority w:val="9"/>
    <w:rsid w:val="008111FE"/>
    <w:rPr>
      <w:rFonts w:ascii="Calibri" w:eastAsia="Calibri" w:hAnsi="Calibri" w:cs="Calibri"/>
      <w:b/>
      <w:i/>
      <w:color w:val="404040"/>
      <w:sz w:val="24"/>
      <w:lang w:eastAsia="it-IT"/>
    </w:rPr>
  </w:style>
  <w:style w:type="table" w:customStyle="1" w:styleId="TableGrid">
    <w:name w:val="TableGrid"/>
    <w:rsid w:val="008111F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47D2-2987-49F5-831B-F3DCFF29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</dc:creator>
  <cp:lastModifiedBy>iaquinta rosa iaquinta rosa</cp:lastModifiedBy>
  <cp:revision>4</cp:revision>
  <cp:lastPrinted>2017-10-13T13:34:00Z</cp:lastPrinted>
  <dcterms:created xsi:type="dcterms:W3CDTF">2017-10-17T06:56:00Z</dcterms:created>
  <dcterms:modified xsi:type="dcterms:W3CDTF">2017-10-17T07:13:00Z</dcterms:modified>
</cp:coreProperties>
</file>